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9DA" w:rsidRPr="005859DA" w:rsidRDefault="005859DA" w:rsidP="005859DA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en-IN"/>
          <w14:ligatures w14:val="none"/>
        </w:rPr>
      </w:pPr>
      <w:r w:rsidRPr="005859DA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en-IN"/>
          <w14:ligatures w14:val="none"/>
        </w:rPr>
        <w:t>Privacy Policy for Donations</w:t>
      </w:r>
    </w:p>
    <w:p w:rsidR="005859DA" w:rsidRDefault="005859DA" w:rsidP="005859D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</w:pPr>
      <w:r w:rsidRPr="005859DA"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t>Effective Date:</w:t>
      </w:r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15 June 2025</w:t>
      </w:r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br/>
      </w:r>
    </w:p>
    <w:p w:rsidR="005859DA" w:rsidRPr="005859DA" w:rsidRDefault="005859DA" w:rsidP="005859D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proofErr w:type="spellStart"/>
      <w:r w:rsidRPr="005859DA"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t>Awasthi</w:t>
      </w:r>
      <w:proofErr w:type="spellEnd"/>
      <w:r w:rsidRPr="005859DA"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t xml:space="preserve"> Foundation</w:t>
      </w:r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, based in Mumbai, India, is a registered NGO certified under Section 80G and 12A of the Income Tax Act, 1961. We are committed to protecting the privacy and security of our donors and supporters.</w:t>
      </w:r>
    </w:p>
    <w:p w:rsidR="005859DA" w:rsidRPr="005859DA" w:rsidRDefault="005859DA" w:rsidP="005859D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</w:pPr>
      <w:r w:rsidRPr="005859DA"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t>1. Collection of Information</w:t>
      </w:r>
    </w:p>
    <w:p w:rsidR="005859DA" w:rsidRPr="005859DA" w:rsidRDefault="005859DA" w:rsidP="005859D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When you donate to </w:t>
      </w:r>
      <w:proofErr w:type="spellStart"/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Awasthi</w:t>
      </w:r>
      <w:proofErr w:type="spellEnd"/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 Foundation, we may collect personal information including but not limited </w:t>
      </w:r>
      <w:proofErr w:type="gramStart"/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to</w:t>
      </w:r>
      <w:proofErr w:type="gramEnd"/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:</w:t>
      </w:r>
    </w:p>
    <w:p w:rsidR="005859DA" w:rsidRPr="005859DA" w:rsidRDefault="005859DA" w:rsidP="005859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Full Name</w:t>
      </w:r>
    </w:p>
    <w:p w:rsidR="005859DA" w:rsidRPr="005859DA" w:rsidRDefault="005859DA" w:rsidP="005859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Contact Details (email, phone number, address)</w:t>
      </w:r>
    </w:p>
    <w:p w:rsidR="005859DA" w:rsidRPr="005859DA" w:rsidRDefault="005859DA" w:rsidP="005859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PAN Card Number (for issuing 80G receipts)</w:t>
      </w:r>
    </w:p>
    <w:p w:rsidR="005859DA" w:rsidRPr="005859DA" w:rsidRDefault="005859DA" w:rsidP="005859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Donation Amount and Payment Method</w:t>
      </w:r>
    </w:p>
    <w:p w:rsidR="005859DA" w:rsidRPr="005859DA" w:rsidRDefault="005859DA" w:rsidP="005859D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All financial transactions </w:t>
      </w:r>
      <w:proofErr w:type="gramStart"/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are processed</w:t>
      </w:r>
      <w:proofErr w:type="gramEnd"/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 securely through our authorized payment gateway partners.</w:t>
      </w:r>
    </w:p>
    <w:p w:rsidR="005859DA" w:rsidRPr="005859DA" w:rsidRDefault="005859DA" w:rsidP="005859D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</w:pPr>
      <w:r w:rsidRPr="005859DA"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t>2. Use of Information</w:t>
      </w:r>
    </w:p>
    <w:p w:rsidR="005859DA" w:rsidRPr="005859DA" w:rsidRDefault="005859DA" w:rsidP="005859D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The information collected </w:t>
      </w:r>
      <w:proofErr w:type="gramStart"/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is used</w:t>
      </w:r>
      <w:proofErr w:type="gramEnd"/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 solely for:</w:t>
      </w:r>
    </w:p>
    <w:p w:rsidR="005859DA" w:rsidRPr="005859DA" w:rsidRDefault="005859DA" w:rsidP="005859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Processing donations and issuing receipts</w:t>
      </w:r>
    </w:p>
    <w:p w:rsidR="005859DA" w:rsidRPr="005859DA" w:rsidRDefault="005859DA" w:rsidP="005859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Complying with legal and regulatory requirements (e.g., 80G certificates)</w:t>
      </w:r>
    </w:p>
    <w:p w:rsidR="005859DA" w:rsidRPr="005859DA" w:rsidRDefault="005859DA" w:rsidP="005859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Sending donation acknowledgments and impact reports</w:t>
      </w:r>
    </w:p>
    <w:p w:rsidR="005859DA" w:rsidRPr="005859DA" w:rsidRDefault="005859DA" w:rsidP="005859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Providing updates about </w:t>
      </w:r>
      <w:proofErr w:type="spellStart"/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Awasthi</w:t>
      </w:r>
      <w:proofErr w:type="spellEnd"/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 Foundation’s initiatives (only if opted in)</w:t>
      </w:r>
    </w:p>
    <w:p w:rsidR="005859DA" w:rsidRPr="005859DA" w:rsidRDefault="005859DA" w:rsidP="005859D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We do </w:t>
      </w:r>
      <w:r w:rsidRPr="005859DA"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t>not sell, trade, or rent</w:t>
      </w:r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 your personal information to any third party.</w:t>
      </w:r>
    </w:p>
    <w:p w:rsidR="005859DA" w:rsidRPr="005859DA" w:rsidRDefault="005859DA" w:rsidP="005859D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</w:pPr>
      <w:r w:rsidRPr="005859DA"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t>3. Security of Data</w:t>
      </w:r>
    </w:p>
    <w:p w:rsidR="005859DA" w:rsidRPr="005859DA" w:rsidRDefault="005859DA" w:rsidP="005859D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We use industry-standard security protocols to safeguard your information. Sensitive data (such as credit card or banking details) </w:t>
      </w:r>
      <w:proofErr w:type="gramStart"/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is handled</w:t>
      </w:r>
      <w:proofErr w:type="gramEnd"/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 through encrypted and secure payment gateways. </w:t>
      </w:r>
      <w:proofErr w:type="spellStart"/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Awasthi</w:t>
      </w:r>
      <w:proofErr w:type="spellEnd"/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 Foundation does not store any credit/debit card details on its servers.</w:t>
      </w:r>
    </w:p>
    <w:p w:rsidR="005859DA" w:rsidRPr="005859DA" w:rsidRDefault="005859DA" w:rsidP="005859D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</w:pPr>
      <w:r w:rsidRPr="005859DA"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t>4. Disclosure of Information</w:t>
      </w:r>
    </w:p>
    <w:p w:rsidR="005859DA" w:rsidRPr="005859DA" w:rsidRDefault="005859DA" w:rsidP="005859D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Your information </w:t>
      </w:r>
      <w:proofErr w:type="gramStart"/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may be disclosed</w:t>
      </w:r>
      <w:proofErr w:type="gramEnd"/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 only if required:</w:t>
      </w:r>
    </w:p>
    <w:p w:rsidR="005859DA" w:rsidRPr="005859DA" w:rsidRDefault="005859DA" w:rsidP="005859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By law or legal process</w:t>
      </w:r>
    </w:p>
    <w:p w:rsidR="005859DA" w:rsidRPr="005859DA" w:rsidRDefault="005859DA" w:rsidP="005859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To comply with statutory or regulatory obligations</w:t>
      </w:r>
    </w:p>
    <w:p w:rsidR="005859DA" w:rsidRPr="005859DA" w:rsidRDefault="005859DA" w:rsidP="005859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To protect the rights, property, or safety of </w:t>
      </w:r>
      <w:proofErr w:type="spellStart"/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Awasthi</w:t>
      </w:r>
      <w:proofErr w:type="spellEnd"/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 Foundation, our donors, or the public</w:t>
      </w:r>
    </w:p>
    <w:p w:rsidR="005859DA" w:rsidRPr="005859DA" w:rsidRDefault="005859DA" w:rsidP="005859D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</w:pPr>
      <w:r w:rsidRPr="005859DA"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lastRenderedPageBreak/>
        <w:t>5. Opt-Out &amp; Data Access</w:t>
      </w:r>
    </w:p>
    <w:p w:rsidR="005859DA" w:rsidRDefault="005859DA" w:rsidP="005859D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If you wish to opt out of future communications, update your information, or request deletion of your data, please write to us at</w:t>
      </w:r>
      <w:proofErr w:type="gramStart"/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:</w:t>
      </w:r>
      <w:proofErr w:type="gramEnd"/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br/>
      </w:r>
      <w:r w:rsidRPr="005859DA">
        <w:rPr>
          <w:rFonts w:ascii="Segoe UI Symbol" w:eastAsia="Times New Roman" w:hAnsi="Segoe UI Symbol" w:cs="Segoe UI Symbol"/>
          <w:kern w:val="0"/>
          <w:sz w:val="24"/>
          <w:szCs w:val="24"/>
          <w:lang w:eastAsia="en-IN"/>
          <w14:ligatures w14:val="none"/>
        </w:rPr>
        <w:t>📧</w:t>
      </w:r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 </w:t>
      </w:r>
      <w:hyperlink r:id="rId5" w:history="1">
        <w:r w:rsidRPr="00C2222B">
          <w:rPr>
            <w:rStyle w:val="Hyperlink"/>
            <w:rFonts w:eastAsia="Times New Roman" w:cstheme="minorHAnsi"/>
            <w:kern w:val="0"/>
            <w:sz w:val="24"/>
            <w:szCs w:val="24"/>
            <w:lang w:eastAsia="en-IN"/>
            <w14:ligatures w14:val="none"/>
          </w:rPr>
          <w:t>connect@awasthifoundation.org</w:t>
        </w:r>
      </w:hyperlink>
      <w:r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 I gaaneshrawasthi@gmail.com</w:t>
      </w:r>
    </w:p>
    <w:p w:rsidR="005859DA" w:rsidRPr="005859DA" w:rsidRDefault="005859DA" w:rsidP="005859D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5859DA">
        <w:rPr>
          <w:rFonts w:ascii="Segoe UI Symbol" w:eastAsia="Times New Roman" w:hAnsi="Segoe UI Symbol" w:cs="Segoe UI Symbol"/>
          <w:kern w:val="0"/>
          <w:sz w:val="24"/>
          <w:szCs w:val="24"/>
          <w:lang w:eastAsia="en-IN"/>
          <w14:ligatures w14:val="none"/>
        </w:rPr>
        <w:t>📞</w:t>
      </w:r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 </w:t>
      </w:r>
      <w:r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t>+91 9833221501</w:t>
      </w:r>
    </w:p>
    <w:p w:rsidR="005859DA" w:rsidRPr="005859DA" w:rsidRDefault="005859DA" w:rsidP="005859D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</w:pPr>
      <w:r w:rsidRPr="005859DA"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t>6. Changes to This Policy</w:t>
      </w:r>
    </w:p>
    <w:p w:rsidR="005859DA" w:rsidRPr="005859DA" w:rsidRDefault="005859DA" w:rsidP="005859D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We may update this policy from time to time. Any significant changes </w:t>
      </w:r>
      <w:proofErr w:type="gramStart"/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will be communicated</w:t>
      </w:r>
      <w:proofErr w:type="gramEnd"/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 on our website and will be effective immediately upon posting.</w:t>
      </w:r>
    </w:p>
    <w:p w:rsidR="005859DA" w:rsidRPr="005859DA" w:rsidRDefault="005859DA" w:rsidP="005859D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pict>
          <v:rect id="_x0000_i1027" style="width:0;height:1.5pt" o:hralign="center" o:hrstd="t" o:hr="t" fillcolor="#a0a0a0" stroked="f"/>
        </w:pict>
      </w:r>
    </w:p>
    <w:p w:rsidR="005859DA" w:rsidRPr="005859DA" w:rsidRDefault="005859DA" w:rsidP="005859D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5859DA"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t>For any questions regarding this privacy policy, please contact us at</w:t>
      </w:r>
      <w:proofErr w:type="gramStart"/>
      <w:r w:rsidRPr="005859DA"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t>:</w:t>
      </w:r>
      <w:proofErr w:type="gramEnd"/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br/>
      </w:r>
      <w:r w:rsidRPr="005859DA">
        <w:rPr>
          <w:rFonts w:ascii="Segoe UI Symbol" w:eastAsia="Times New Roman" w:hAnsi="Segoe UI Symbol" w:cs="Segoe UI Symbol"/>
          <w:kern w:val="0"/>
          <w:sz w:val="24"/>
          <w:szCs w:val="24"/>
          <w:lang w:eastAsia="en-IN"/>
          <w14:ligatures w14:val="none"/>
        </w:rPr>
        <w:t>📧</w:t>
      </w:r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 </w:t>
      </w:r>
      <w:r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t>Connect@awasthifoundation.org</w:t>
      </w:r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br/>
      </w:r>
      <w:r w:rsidRPr="005859DA">
        <w:rPr>
          <w:rFonts w:ascii="Segoe UI Symbol" w:eastAsia="Times New Roman" w:hAnsi="Segoe UI Symbol" w:cs="Segoe UI Symbol"/>
          <w:kern w:val="0"/>
          <w:sz w:val="24"/>
          <w:szCs w:val="24"/>
          <w:lang w:eastAsia="en-IN"/>
          <w14:ligatures w14:val="none"/>
        </w:rPr>
        <w:t>🏢</w:t>
      </w:r>
      <w:r w:rsidRPr="005859DA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 </w:t>
      </w:r>
      <w:proofErr w:type="spellStart"/>
      <w:r w:rsidRPr="005859DA"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t>Awasthi</w:t>
      </w:r>
      <w:proofErr w:type="spellEnd"/>
      <w:r w:rsidRPr="005859DA"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t xml:space="preserve"> Foundation, </w:t>
      </w:r>
      <w:proofErr w:type="spellStart"/>
      <w:r w:rsidRPr="005859DA"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t>Chembur</w:t>
      </w:r>
      <w:proofErr w:type="spellEnd"/>
      <w:r w:rsidRPr="005859DA"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t>–</w:t>
      </w:r>
      <w:proofErr w:type="spellStart"/>
      <w:r w:rsidRPr="005859DA"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t>Ghatkopar</w:t>
      </w:r>
      <w:proofErr w:type="spellEnd"/>
      <w:r w:rsidRPr="005859DA"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t>, Mumbai, India</w:t>
      </w:r>
    </w:p>
    <w:p w:rsidR="00DD294E" w:rsidRPr="005859DA" w:rsidRDefault="00DD294E" w:rsidP="005859DA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DD294E" w:rsidRPr="005859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09C"/>
    <w:multiLevelType w:val="multilevel"/>
    <w:tmpl w:val="0C76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46273"/>
    <w:multiLevelType w:val="multilevel"/>
    <w:tmpl w:val="6792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B1C77"/>
    <w:multiLevelType w:val="multilevel"/>
    <w:tmpl w:val="8BB6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D384A"/>
    <w:multiLevelType w:val="multilevel"/>
    <w:tmpl w:val="6A0A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0C0F11"/>
    <w:multiLevelType w:val="multilevel"/>
    <w:tmpl w:val="8836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2B2311"/>
    <w:multiLevelType w:val="multilevel"/>
    <w:tmpl w:val="F006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B41AD4"/>
    <w:multiLevelType w:val="multilevel"/>
    <w:tmpl w:val="D780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DE0B17"/>
    <w:multiLevelType w:val="multilevel"/>
    <w:tmpl w:val="2B60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04741D"/>
    <w:multiLevelType w:val="multilevel"/>
    <w:tmpl w:val="8574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19"/>
    <w:rsid w:val="000E5800"/>
    <w:rsid w:val="005859DA"/>
    <w:rsid w:val="005A2719"/>
    <w:rsid w:val="00DD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9B148"/>
  <w15:chartTrackingRefBased/>
  <w15:docId w15:val="{7DE25BCF-8E2D-46B7-B48A-40E635D5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58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0E58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5800"/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E5800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0E58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E5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58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IN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5800"/>
    <w:rPr>
      <w:rFonts w:ascii="Arial" w:eastAsia="Times New Roman" w:hAnsi="Arial" w:cs="Arial"/>
      <w:vanish/>
      <w:kern w:val="0"/>
      <w:sz w:val="16"/>
      <w:szCs w:val="16"/>
      <w:lang w:eastAsia="en-IN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58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IN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5800"/>
    <w:rPr>
      <w:rFonts w:ascii="Arial" w:eastAsia="Times New Roman" w:hAnsi="Arial" w:cs="Arial"/>
      <w:vanish/>
      <w:kern w:val="0"/>
      <w:sz w:val="16"/>
      <w:szCs w:val="16"/>
      <w:lang w:eastAsia="en-IN"/>
      <w14:ligatures w14:val="none"/>
    </w:rPr>
  </w:style>
  <w:style w:type="character" w:styleId="Hyperlink">
    <w:name w:val="Hyperlink"/>
    <w:basedOn w:val="DefaultParagraphFont"/>
    <w:uiPriority w:val="99"/>
    <w:unhideWhenUsed/>
    <w:rsid w:val="000E58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3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1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2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0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2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1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2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5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1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2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33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11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72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4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nect@awasthifoundat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2025-06-17T11:28:00Z</dcterms:created>
  <dcterms:modified xsi:type="dcterms:W3CDTF">2025-06-17T11:44:00Z</dcterms:modified>
</cp:coreProperties>
</file>