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800" w:rsidRPr="000E5800" w:rsidRDefault="000E5800" w:rsidP="000E5800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kern w:val="0"/>
          <w:u w:val="single"/>
          <w:lang w:eastAsia="en-IN"/>
          <w14:ligatures w14:val="none"/>
        </w:rPr>
      </w:pPr>
      <w:r w:rsidRPr="000E5800">
        <w:rPr>
          <w:rFonts w:eastAsia="Times New Roman" w:cstheme="minorHAnsi"/>
          <w:b/>
          <w:bCs/>
          <w:kern w:val="0"/>
          <w:u w:val="single"/>
          <w:lang w:eastAsia="en-IN"/>
          <w14:ligatures w14:val="none"/>
        </w:rPr>
        <w:t>Terms and Conditions for Donations</w:t>
      </w:r>
    </w:p>
    <w:p w:rsidR="000E5800" w:rsidRDefault="000E5800" w:rsidP="000E580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 w:rsidRPr="000E5800">
        <w:rPr>
          <w:rFonts w:eastAsia="Times New Roman" w:cstheme="minorHAnsi"/>
          <w:b/>
          <w:bCs/>
          <w:kern w:val="0"/>
          <w:lang w:eastAsia="en-IN"/>
          <w14:ligatures w14:val="none"/>
        </w:rPr>
        <w:t>Effective Date:</w:t>
      </w:r>
      <w:r w:rsidRPr="000E5800">
        <w:rPr>
          <w:rFonts w:eastAsia="Times New Roman" w:cstheme="minorHAnsi"/>
          <w:kern w:val="0"/>
          <w:lang w:eastAsia="en-IN"/>
          <w14:ligatures w14:val="none"/>
        </w:rPr>
        <w:t xml:space="preserve"> </w:t>
      </w:r>
      <w:r w:rsidRPr="000E5800">
        <w:rPr>
          <w:rFonts w:eastAsia="Times New Roman" w:cstheme="minorHAnsi"/>
          <w:b/>
          <w:kern w:val="0"/>
          <w:lang w:eastAsia="en-IN"/>
          <w14:ligatures w14:val="none"/>
        </w:rPr>
        <w:t>15 June 2025</w:t>
      </w:r>
      <w:r w:rsidRPr="000E5800">
        <w:rPr>
          <w:rFonts w:eastAsia="Times New Roman" w:cstheme="minorHAnsi"/>
          <w:kern w:val="0"/>
          <w:lang w:eastAsia="en-IN"/>
          <w14:ligatures w14:val="none"/>
        </w:rPr>
        <w:br/>
      </w:r>
    </w:p>
    <w:p w:rsidR="000E5800" w:rsidRPr="000E5800" w:rsidRDefault="000E5800" w:rsidP="000E5800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proofErr w:type="spellStart"/>
      <w:r w:rsidRPr="000E5800">
        <w:rPr>
          <w:rFonts w:eastAsia="Times New Roman" w:cstheme="minorHAnsi"/>
          <w:b/>
          <w:bCs/>
          <w:kern w:val="0"/>
          <w:lang w:eastAsia="en-IN"/>
          <w14:ligatures w14:val="none"/>
        </w:rPr>
        <w:t>Awasthi</w:t>
      </w:r>
      <w:proofErr w:type="spellEnd"/>
      <w:r w:rsidRPr="000E5800">
        <w:rPr>
          <w:rFonts w:eastAsia="Times New Roman" w:cstheme="minorHAnsi"/>
          <w:b/>
          <w:bCs/>
          <w:kern w:val="0"/>
          <w:lang w:eastAsia="en-IN"/>
          <w14:ligatures w14:val="none"/>
        </w:rPr>
        <w:t xml:space="preserve"> Foundation</w:t>
      </w:r>
      <w:r w:rsidRPr="000E5800">
        <w:rPr>
          <w:rFonts w:eastAsia="Times New Roman" w:cstheme="minorHAnsi"/>
          <w:kern w:val="0"/>
          <w:lang w:eastAsia="en-IN"/>
          <w14:ligatures w14:val="none"/>
        </w:rPr>
        <w:t xml:space="preserve">, a registered NGO based in Mumbai, India, holds certifications under </w:t>
      </w:r>
      <w:r w:rsidRPr="000E5800">
        <w:rPr>
          <w:rFonts w:eastAsia="Times New Roman" w:cstheme="minorHAnsi"/>
          <w:b/>
          <w:bCs/>
          <w:kern w:val="0"/>
          <w:lang w:eastAsia="en-IN"/>
          <w14:ligatures w14:val="none"/>
        </w:rPr>
        <w:t>Section 80G and 12A</w:t>
      </w:r>
      <w:r w:rsidRPr="000E5800">
        <w:rPr>
          <w:rFonts w:eastAsia="Times New Roman" w:cstheme="minorHAnsi"/>
          <w:kern w:val="0"/>
          <w:lang w:eastAsia="en-IN"/>
          <w14:ligatures w14:val="none"/>
        </w:rPr>
        <w:t xml:space="preserve"> of the Income Tax Act, 1961. These Terms and Conditions govern all donations made through our official donation channels (website, authorized events, campaigns, and designated representatives).</w:t>
      </w:r>
    </w:p>
    <w:p w:rsidR="000E5800" w:rsidRPr="000E5800" w:rsidRDefault="000E5800" w:rsidP="000E580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 w:rsidRPr="000E5800">
        <w:rPr>
          <w:rFonts w:eastAsia="Times New Roman" w:cstheme="minorHAnsi"/>
          <w:b/>
          <w:bCs/>
          <w:kern w:val="0"/>
          <w:lang w:eastAsia="en-IN"/>
          <w14:ligatures w14:val="none"/>
        </w:rPr>
        <w:t>1. Acceptance of Terms</w:t>
      </w:r>
      <w:bookmarkStart w:id="0" w:name="_GoBack"/>
      <w:bookmarkEnd w:id="0"/>
    </w:p>
    <w:p w:rsidR="000E5800" w:rsidRPr="000E5800" w:rsidRDefault="000E5800" w:rsidP="000E5800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0E5800">
        <w:rPr>
          <w:rFonts w:eastAsia="Times New Roman" w:cstheme="minorHAnsi"/>
          <w:kern w:val="0"/>
          <w:lang w:eastAsia="en-IN"/>
          <w14:ligatures w14:val="none"/>
        </w:rPr>
        <w:t xml:space="preserve">By </w:t>
      </w:r>
      <w:proofErr w:type="gramStart"/>
      <w:r w:rsidRPr="000E5800">
        <w:rPr>
          <w:rFonts w:eastAsia="Times New Roman" w:cstheme="minorHAnsi"/>
          <w:kern w:val="0"/>
          <w:lang w:eastAsia="en-IN"/>
          <w14:ligatures w14:val="none"/>
        </w:rPr>
        <w:t>making a donation</w:t>
      </w:r>
      <w:proofErr w:type="gramEnd"/>
      <w:r w:rsidRPr="000E5800">
        <w:rPr>
          <w:rFonts w:eastAsia="Times New Roman" w:cstheme="minorHAnsi"/>
          <w:kern w:val="0"/>
          <w:lang w:eastAsia="en-IN"/>
          <w14:ligatures w14:val="none"/>
        </w:rPr>
        <w:t xml:space="preserve"> to </w:t>
      </w:r>
      <w:proofErr w:type="spellStart"/>
      <w:r w:rsidRPr="000E5800">
        <w:rPr>
          <w:rFonts w:eastAsia="Times New Roman" w:cstheme="minorHAnsi"/>
          <w:kern w:val="0"/>
          <w:lang w:eastAsia="en-IN"/>
          <w14:ligatures w14:val="none"/>
        </w:rPr>
        <w:t>Awasthi</w:t>
      </w:r>
      <w:proofErr w:type="spellEnd"/>
      <w:r w:rsidRPr="000E5800">
        <w:rPr>
          <w:rFonts w:eastAsia="Times New Roman" w:cstheme="minorHAnsi"/>
          <w:kern w:val="0"/>
          <w:lang w:eastAsia="en-IN"/>
          <w14:ligatures w14:val="none"/>
        </w:rPr>
        <w:t xml:space="preserve"> Foundation, you acknowledge and agree to these Terms and Conditions. If you do not agree, please do not proceed with the donation.</w:t>
      </w:r>
    </w:p>
    <w:p w:rsidR="000E5800" w:rsidRPr="000E5800" w:rsidRDefault="000E5800" w:rsidP="000E580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 w:rsidRPr="000E5800">
        <w:rPr>
          <w:rFonts w:eastAsia="Times New Roman" w:cstheme="minorHAnsi"/>
          <w:b/>
          <w:bCs/>
          <w:kern w:val="0"/>
          <w:lang w:eastAsia="en-IN"/>
          <w14:ligatures w14:val="none"/>
        </w:rPr>
        <w:t>2. Eligibility to Donate</w:t>
      </w:r>
    </w:p>
    <w:p w:rsidR="000E5800" w:rsidRPr="000E5800" w:rsidRDefault="000E5800" w:rsidP="000E58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0E5800">
        <w:rPr>
          <w:rFonts w:eastAsia="Times New Roman" w:cstheme="minorHAnsi"/>
          <w:kern w:val="0"/>
          <w:lang w:eastAsia="en-IN"/>
          <w14:ligatures w14:val="none"/>
        </w:rPr>
        <w:t xml:space="preserve">Donors must be </w:t>
      </w:r>
      <w:r w:rsidRPr="000E5800">
        <w:rPr>
          <w:rFonts w:eastAsia="Times New Roman" w:cstheme="minorHAnsi"/>
          <w:b/>
          <w:bCs/>
          <w:kern w:val="0"/>
          <w:lang w:eastAsia="en-IN"/>
          <w14:ligatures w14:val="none"/>
        </w:rPr>
        <w:t>18 years or older</w:t>
      </w:r>
      <w:r w:rsidRPr="000E5800">
        <w:rPr>
          <w:rFonts w:eastAsia="Times New Roman" w:cstheme="minorHAnsi"/>
          <w:kern w:val="0"/>
          <w:lang w:eastAsia="en-IN"/>
          <w14:ligatures w14:val="none"/>
        </w:rPr>
        <w:t xml:space="preserve"> and capable of entering into a legally binding agreement under Indian law.</w:t>
      </w:r>
    </w:p>
    <w:p w:rsidR="000E5800" w:rsidRPr="000E5800" w:rsidRDefault="000E5800" w:rsidP="000E58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0E5800">
        <w:rPr>
          <w:rFonts w:eastAsia="Times New Roman" w:cstheme="minorHAnsi"/>
          <w:kern w:val="0"/>
          <w:lang w:eastAsia="en-IN"/>
          <w14:ligatures w14:val="none"/>
        </w:rPr>
        <w:t xml:space="preserve">Donations </w:t>
      </w:r>
      <w:proofErr w:type="gramStart"/>
      <w:r w:rsidRPr="000E5800">
        <w:rPr>
          <w:rFonts w:eastAsia="Times New Roman" w:cstheme="minorHAnsi"/>
          <w:kern w:val="0"/>
          <w:lang w:eastAsia="en-IN"/>
          <w14:ligatures w14:val="none"/>
        </w:rPr>
        <w:t>are accepted</w:t>
      </w:r>
      <w:proofErr w:type="gramEnd"/>
      <w:r w:rsidRPr="000E5800">
        <w:rPr>
          <w:rFonts w:eastAsia="Times New Roman" w:cstheme="minorHAnsi"/>
          <w:kern w:val="0"/>
          <w:lang w:eastAsia="en-IN"/>
          <w14:ligatures w14:val="none"/>
        </w:rPr>
        <w:t xml:space="preserve"> only in </w:t>
      </w:r>
      <w:r w:rsidRPr="000E5800">
        <w:rPr>
          <w:rFonts w:eastAsia="Times New Roman" w:cstheme="minorHAnsi"/>
          <w:b/>
          <w:bCs/>
          <w:kern w:val="0"/>
          <w:lang w:eastAsia="en-IN"/>
          <w14:ligatures w14:val="none"/>
        </w:rPr>
        <w:t>Indian Rupees (INR)</w:t>
      </w:r>
      <w:r w:rsidRPr="000E5800">
        <w:rPr>
          <w:rFonts w:eastAsia="Times New Roman" w:cstheme="minorHAnsi"/>
          <w:kern w:val="0"/>
          <w:lang w:eastAsia="en-IN"/>
          <w14:ligatures w14:val="none"/>
        </w:rPr>
        <w:t xml:space="preserve"> and from </w:t>
      </w:r>
      <w:r w:rsidRPr="000E5800">
        <w:rPr>
          <w:rFonts w:eastAsia="Times New Roman" w:cstheme="minorHAnsi"/>
          <w:b/>
          <w:bCs/>
          <w:kern w:val="0"/>
          <w:lang w:eastAsia="en-IN"/>
          <w14:ligatures w14:val="none"/>
        </w:rPr>
        <w:t>Indian citizens or residents</w:t>
      </w:r>
      <w:r w:rsidRPr="000E5800">
        <w:rPr>
          <w:rFonts w:eastAsia="Times New Roman" w:cstheme="minorHAnsi"/>
          <w:kern w:val="0"/>
          <w:lang w:eastAsia="en-IN"/>
          <w14:ligatures w14:val="none"/>
        </w:rPr>
        <w:t>.</w:t>
      </w:r>
    </w:p>
    <w:p w:rsidR="000E5800" w:rsidRPr="000E5800" w:rsidRDefault="000E5800" w:rsidP="000E58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0E5800">
        <w:rPr>
          <w:rFonts w:eastAsia="Times New Roman" w:cstheme="minorHAnsi"/>
          <w:kern w:val="0"/>
          <w:lang w:eastAsia="en-IN"/>
          <w14:ligatures w14:val="none"/>
        </w:rPr>
        <w:t xml:space="preserve">Foreign donations </w:t>
      </w:r>
      <w:proofErr w:type="gramStart"/>
      <w:r w:rsidRPr="000E5800">
        <w:rPr>
          <w:rFonts w:eastAsia="Times New Roman" w:cstheme="minorHAnsi"/>
          <w:kern w:val="0"/>
          <w:lang w:eastAsia="en-IN"/>
          <w14:ligatures w14:val="none"/>
        </w:rPr>
        <w:t>are not accepted</w:t>
      </w:r>
      <w:proofErr w:type="gramEnd"/>
      <w:r w:rsidRPr="000E5800">
        <w:rPr>
          <w:rFonts w:eastAsia="Times New Roman" w:cstheme="minorHAnsi"/>
          <w:kern w:val="0"/>
          <w:lang w:eastAsia="en-IN"/>
          <w14:ligatures w14:val="none"/>
        </w:rPr>
        <w:t xml:space="preserve"> unless through FCRA-registered channels (currently not applicable unless specified).</w:t>
      </w:r>
    </w:p>
    <w:p w:rsidR="000E5800" w:rsidRPr="000E5800" w:rsidRDefault="000E5800" w:rsidP="000E580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 w:rsidRPr="000E5800">
        <w:rPr>
          <w:rFonts w:eastAsia="Times New Roman" w:cstheme="minorHAnsi"/>
          <w:b/>
          <w:bCs/>
          <w:kern w:val="0"/>
          <w:lang w:eastAsia="en-IN"/>
          <w14:ligatures w14:val="none"/>
        </w:rPr>
        <w:t>3. Donation Receipts &amp; Tax Benefits</w:t>
      </w:r>
    </w:p>
    <w:p w:rsidR="000E5800" w:rsidRPr="000E5800" w:rsidRDefault="000E5800" w:rsidP="000E58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0E5800">
        <w:rPr>
          <w:rFonts w:eastAsia="Times New Roman" w:cstheme="minorHAnsi"/>
          <w:kern w:val="0"/>
          <w:lang w:eastAsia="en-IN"/>
          <w14:ligatures w14:val="none"/>
        </w:rPr>
        <w:t xml:space="preserve">Donations are eligible for </w:t>
      </w:r>
      <w:r w:rsidRPr="000E5800">
        <w:rPr>
          <w:rFonts w:eastAsia="Times New Roman" w:cstheme="minorHAnsi"/>
          <w:b/>
          <w:bCs/>
          <w:kern w:val="0"/>
          <w:lang w:eastAsia="en-IN"/>
          <w14:ligatures w14:val="none"/>
        </w:rPr>
        <w:t>80G tax exemptions</w:t>
      </w:r>
      <w:r w:rsidRPr="000E5800">
        <w:rPr>
          <w:rFonts w:eastAsia="Times New Roman" w:cstheme="minorHAnsi"/>
          <w:kern w:val="0"/>
          <w:lang w:eastAsia="en-IN"/>
          <w14:ligatures w14:val="none"/>
        </w:rPr>
        <w:t xml:space="preserve"> under the Income Tax Act.</w:t>
      </w:r>
    </w:p>
    <w:p w:rsidR="000E5800" w:rsidRPr="000E5800" w:rsidRDefault="000E5800" w:rsidP="000E58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0E5800">
        <w:rPr>
          <w:rFonts w:eastAsia="Times New Roman" w:cstheme="minorHAnsi"/>
          <w:kern w:val="0"/>
          <w:lang w:eastAsia="en-IN"/>
          <w14:ligatures w14:val="none"/>
        </w:rPr>
        <w:t xml:space="preserve">Receipts </w:t>
      </w:r>
      <w:proofErr w:type="gramStart"/>
      <w:r w:rsidRPr="000E5800">
        <w:rPr>
          <w:rFonts w:eastAsia="Times New Roman" w:cstheme="minorHAnsi"/>
          <w:kern w:val="0"/>
          <w:lang w:eastAsia="en-IN"/>
          <w14:ligatures w14:val="none"/>
        </w:rPr>
        <w:t>will be issued</w:t>
      </w:r>
      <w:proofErr w:type="gramEnd"/>
      <w:r w:rsidRPr="000E5800">
        <w:rPr>
          <w:rFonts w:eastAsia="Times New Roman" w:cstheme="minorHAnsi"/>
          <w:kern w:val="0"/>
          <w:lang w:eastAsia="en-IN"/>
          <w14:ligatures w14:val="none"/>
        </w:rPr>
        <w:t xml:space="preserve"> within </w:t>
      </w:r>
      <w:r w:rsidRPr="000E5800">
        <w:rPr>
          <w:rFonts w:eastAsia="Times New Roman" w:cstheme="minorHAnsi"/>
          <w:b/>
          <w:bCs/>
          <w:kern w:val="0"/>
          <w:lang w:eastAsia="en-IN"/>
          <w14:ligatures w14:val="none"/>
        </w:rPr>
        <w:t>7–10 working days</w:t>
      </w:r>
      <w:r w:rsidRPr="000E5800">
        <w:rPr>
          <w:rFonts w:eastAsia="Times New Roman" w:cstheme="minorHAnsi"/>
          <w:kern w:val="0"/>
          <w:lang w:eastAsia="en-IN"/>
          <w14:ligatures w14:val="none"/>
        </w:rPr>
        <w:t xml:space="preserve"> of receiving the donation, provided a valid PAN card number and contact details are shared.</w:t>
      </w:r>
    </w:p>
    <w:p w:rsidR="000E5800" w:rsidRPr="000E5800" w:rsidRDefault="000E5800" w:rsidP="000E58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0E5800">
        <w:rPr>
          <w:rFonts w:eastAsia="Times New Roman" w:cstheme="minorHAnsi"/>
          <w:kern w:val="0"/>
          <w:lang w:eastAsia="en-IN"/>
          <w14:ligatures w14:val="none"/>
        </w:rPr>
        <w:t>Donations without proper donor details may not qualify for a tax exemption certificate.</w:t>
      </w:r>
    </w:p>
    <w:p w:rsidR="000E5800" w:rsidRPr="000E5800" w:rsidRDefault="000E5800" w:rsidP="000E580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 w:rsidRPr="000E5800">
        <w:rPr>
          <w:rFonts w:eastAsia="Times New Roman" w:cstheme="minorHAnsi"/>
          <w:b/>
          <w:bCs/>
          <w:kern w:val="0"/>
          <w:lang w:eastAsia="en-IN"/>
          <w14:ligatures w14:val="none"/>
        </w:rPr>
        <w:t>4. Use of Donations</w:t>
      </w:r>
    </w:p>
    <w:p w:rsidR="000E5800" w:rsidRPr="000E5800" w:rsidRDefault="000E5800" w:rsidP="000E5800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0E5800">
        <w:rPr>
          <w:rFonts w:eastAsia="Times New Roman" w:cstheme="minorHAnsi"/>
          <w:kern w:val="0"/>
          <w:lang w:eastAsia="en-IN"/>
          <w14:ligatures w14:val="none"/>
        </w:rPr>
        <w:t xml:space="preserve">All donations </w:t>
      </w:r>
      <w:proofErr w:type="gramStart"/>
      <w:r w:rsidRPr="000E5800">
        <w:rPr>
          <w:rFonts w:eastAsia="Times New Roman" w:cstheme="minorHAnsi"/>
          <w:kern w:val="0"/>
          <w:lang w:eastAsia="en-IN"/>
          <w14:ligatures w14:val="none"/>
        </w:rPr>
        <w:t>will be used</w:t>
      </w:r>
      <w:proofErr w:type="gramEnd"/>
      <w:r w:rsidRPr="000E5800">
        <w:rPr>
          <w:rFonts w:eastAsia="Times New Roman" w:cstheme="minorHAnsi"/>
          <w:kern w:val="0"/>
          <w:lang w:eastAsia="en-IN"/>
          <w14:ligatures w14:val="none"/>
        </w:rPr>
        <w:t xml:space="preserve"> strictly for the Foundation’s charitable activities including:</w:t>
      </w:r>
    </w:p>
    <w:p w:rsidR="000E5800" w:rsidRPr="000E5800" w:rsidRDefault="000E5800" w:rsidP="000E58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0E5800">
        <w:rPr>
          <w:rFonts w:eastAsia="Times New Roman" w:cstheme="minorHAnsi"/>
          <w:kern w:val="0"/>
          <w:lang w:eastAsia="en-IN"/>
          <w14:ligatures w14:val="none"/>
        </w:rPr>
        <w:t>Distribution of educational kits</w:t>
      </w:r>
    </w:p>
    <w:p w:rsidR="000E5800" w:rsidRPr="000E5800" w:rsidRDefault="000E5800" w:rsidP="000E58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0E5800">
        <w:rPr>
          <w:rFonts w:eastAsia="Times New Roman" w:cstheme="minorHAnsi"/>
          <w:kern w:val="0"/>
          <w:lang w:eastAsia="en-IN"/>
          <w14:ligatures w14:val="none"/>
        </w:rPr>
        <w:t>Skill-building and training programs</w:t>
      </w:r>
    </w:p>
    <w:p w:rsidR="000E5800" w:rsidRPr="000E5800" w:rsidRDefault="000E5800" w:rsidP="000E58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0E5800">
        <w:rPr>
          <w:rFonts w:eastAsia="Times New Roman" w:cstheme="minorHAnsi"/>
          <w:kern w:val="0"/>
          <w:lang w:eastAsia="en-IN"/>
          <w14:ligatures w14:val="none"/>
        </w:rPr>
        <w:t>Health and well-being initiatives</w:t>
      </w:r>
    </w:p>
    <w:p w:rsidR="000E5800" w:rsidRPr="000E5800" w:rsidRDefault="000E5800" w:rsidP="000E58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0E5800">
        <w:rPr>
          <w:rFonts w:eastAsia="Times New Roman" w:cstheme="minorHAnsi"/>
          <w:kern w:val="0"/>
          <w:lang w:eastAsia="en-IN"/>
          <w14:ligatures w14:val="none"/>
        </w:rPr>
        <w:t>Community development aligned with the Foundation’s objectives</w:t>
      </w:r>
    </w:p>
    <w:p w:rsidR="000E5800" w:rsidRPr="000E5800" w:rsidRDefault="000E5800" w:rsidP="000E5800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proofErr w:type="spellStart"/>
      <w:r w:rsidRPr="000E5800">
        <w:rPr>
          <w:rFonts w:eastAsia="Times New Roman" w:cstheme="minorHAnsi"/>
          <w:kern w:val="0"/>
          <w:lang w:eastAsia="en-IN"/>
          <w14:ligatures w14:val="none"/>
        </w:rPr>
        <w:t>Awasthi</w:t>
      </w:r>
      <w:proofErr w:type="spellEnd"/>
      <w:r w:rsidRPr="000E5800">
        <w:rPr>
          <w:rFonts w:eastAsia="Times New Roman" w:cstheme="minorHAnsi"/>
          <w:kern w:val="0"/>
          <w:lang w:eastAsia="en-IN"/>
          <w14:ligatures w14:val="none"/>
        </w:rPr>
        <w:t xml:space="preserve"> Foundation reserves the right to allocate funds where they </w:t>
      </w:r>
      <w:proofErr w:type="gramStart"/>
      <w:r w:rsidRPr="000E5800">
        <w:rPr>
          <w:rFonts w:eastAsia="Times New Roman" w:cstheme="minorHAnsi"/>
          <w:kern w:val="0"/>
          <w:lang w:eastAsia="en-IN"/>
          <w14:ligatures w14:val="none"/>
        </w:rPr>
        <w:t>are most needed</w:t>
      </w:r>
      <w:proofErr w:type="gramEnd"/>
      <w:r w:rsidRPr="000E5800">
        <w:rPr>
          <w:rFonts w:eastAsia="Times New Roman" w:cstheme="minorHAnsi"/>
          <w:kern w:val="0"/>
          <w:lang w:eastAsia="en-IN"/>
          <w14:ligatures w14:val="none"/>
        </w:rPr>
        <w:t>, unless specifically earmarked by the donor for a designated cause.</w:t>
      </w:r>
    </w:p>
    <w:p w:rsidR="000E5800" w:rsidRPr="000E5800" w:rsidRDefault="000E5800" w:rsidP="000E580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 w:rsidRPr="000E5800">
        <w:rPr>
          <w:rFonts w:eastAsia="Times New Roman" w:cstheme="minorHAnsi"/>
          <w:b/>
          <w:bCs/>
          <w:kern w:val="0"/>
          <w:lang w:eastAsia="en-IN"/>
          <w14:ligatures w14:val="none"/>
        </w:rPr>
        <w:t>5. Payment Gateway &amp; Security</w:t>
      </w:r>
    </w:p>
    <w:p w:rsidR="000E5800" w:rsidRPr="000E5800" w:rsidRDefault="000E5800" w:rsidP="000E58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0E5800">
        <w:rPr>
          <w:rFonts w:eastAsia="Times New Roman" w:cstheme="minorHAnsi"/>
          <w:kern w:val="0"/>
          <w:lang w:eastAsia="en-IN"/>
          <w14:ligatures w14:val="none"/>
        </w:rPr>
        <w:t xml:space="preserve">All online donations </w:t>
      </w:r>
      <w:proofErr w:type="gramStart"/>
      <w:r w:rsidRPr="000E5800">
        <w:rPr>
          <w:rFonts w:eastAsia="Times New Roman" w:cstheme="minorHAnsi"/>
          <w:kern w:val="0"/>
          <w:lang w:eastAsia="en-IN"/>
          <w14:ligatures w14:val="none"/>
        </w:rPr>
        <w:t>are processed</w:t>
      </w:r>
      <w:proofErr w:type="gramEnd"/>
      <w:r w:rsidRPr="000E5800">
        <w:rPr>
          <w:rFonts w:eastAsia="Times New Roman" w:cstheme="minorHAnsi"/>
          <w:kern w:val="0"/>
          <w:lang w:eastAsia="en-IN"/>
          <w14:ligatures w14:val="none"/>
        </w:rPr>
        <w:t xml:space="preserve"> through secure third-party payment gateways.</w:t>
      </w:r>
    </w:p>
    <w:p w:rsidR="000E5800" w:rsidRPr="000E5800" w:rsidRDefault="000E5800" w:rsidP="000E58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proofErr w:type="spellStart"/>
      <w:r w:rsidRPr="000E5800">
        <w:rPr>
          <w:rFonts w:eastAsia="Times New Roman" w:cstheme="minorHAnsi"/>
          <w:kern w:val="0"/>
          <w:lang w:eastAsia="en-IN"/>
          <w14:ligatures w14:val="none"/>
        </w:rPr>
        <w:t>Awasthi</w:t>
      </w:r>
      <w:proofErr w:type="spellEnd"/>
      <w:r w:rsidRPr="000E5800">
        <w:rPr>
          <w:rFonts w:eastAsia="Times New Roman" w:cstheme="minorHAnsi"/>
          <w:kern w:val="0"/>
          <w:lang w:eastAsia="en-IN"/>
          <w14:ligatures w14:val="none"/>
        </w:rPr>
        <w:t xml:space="preserve"> Foundation does </w:t>
      </w:r>
      <w:r w:rsidRPr="000E5800">
        <w:rPr>
          <w:rFonts w:eastAsia="Times New Roman" w:cstheme="minorHAnsi"/>
          <w:b/>
          <w:bCs/>
          <w:kern w:val="0"/>
          <w:lang w:eastAsia="en-IN"/>
          <w14:ligatures w14:val="none"/>
        </w:rPr>
        <w:t>not store</w:t>
      </w:r>
      <w:r w:rsidRPr="000E5800">
        <w:rPr>
          <w:rFonts w:eastAsia="Times New Roman" w:cstheme="minorHAnsi"/>
          <w:kern w:val="0"/>
          <w:lang w:eastAsia="en-IN"/>
          <w14:ligatures w14:val="none"/>
        </w:rPr>
        <w:t xml:space="preserve"> any sensitive payment information (like card details or banking credentials).</w:t>
      </w:r>
    </w:p>
    <w:p w:rsidR="000E5800" w:rsidRPr="000E5800" w:rsidRDefault="000E5800" w:rsidP="000E58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0E5800">
        <w:rPr>
          <w:rFonts w:eastAsia="Times New Roman" w:cstheme="minorHAnsi"/>
          <w:kern w:val="0"/>
          <w:lang w:eastAsia="en-IN"/>
          <w14:ligatures w14:val="none"/>
        </w:rPr>
        <w:t>The Foundation is not liable for any security breach or technical issues arising at the payment gateway’s end.</w:t>
      </w:r>
    </w:p>
    <w:p w:rsidR="000E5800" w:rsidRPr="000E5800" w:rsidRDefault="000E5800" w:rsidP="000E580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 w:rsidRPr="000E5800">
        <w:rPr>
          <w:rFonts w:eastAsia="Times New Roman" w:cstheme="minorHAnsi"/>
          <w:b/>
          <w:bCs/>
          <w:kern w:val="0"/>
          <w:lang w:eastAsia="en-IN"/>
          <w14:ligatures w14:val="none"/>
        </w:rPr>
        <w:t>6. Cancellation &amp; Refund Policy</w:t>
      </w:r>
    </w:p>
    <w:p w:rsidR="000E5800" w:rsidRPr="000E5800" w:rsidRDefault="000E5800" w:rsidP="000E58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0E5800">
        <w:rPr>
          <w:rFonts w:eastAsia="Times New Roman" w:cstheme="minorHAnsi"/>
          <w:kern w:val="0"/>
          <w:lang w:eastAsia="en-IN"/>
          <w14:ligatures w14:val="none"/>
        </w:rPr>
        <w:lastRenderedPageBreak/>
        <w:t xml:space="preserve">Donations made are </w:t>
      </w:r>
      <w:r w:rsidRPr="000E5800">
        <w:rPr>
          <w:rFonts w:eastAsia="Times New Roman" w:cstheme="minorHAnsi"/>
          <w:b/>
          <w:bCs/>
          <w:kern w:val="0"/>
          <w:lang w:eastAsia="en-IN"/>
          <w14:ligatures w14:val="none"/>
        </w:rPr>
        <w:t>non-refundable and non-cancellable</w:t>
      </w:r>
      <w:r w:rsidRPr="000E5800">
        <w:rPr>
          <w:rFonts w:eastAsia="Times New Roman" w:cstheme="minorHAnsi"/>
          <w:kern w:val="0"/>
          <w:lang w:eastAsia="en-IN"/>
          <w14:ligatures w14:val="none"/>
        </w:rPr>
        <w:t>, except in the case of a verified technical error (e.g., double payment).</w:t>
      </w:r>
    </w:p>
    <w:p w:rsidR="000E5800" w:rsidRPr="000E5800" w:rsidRDefault="000E5800" w:rsidP="000E58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0E5800">
        <w:rPr>
          <w:rFonts w:eastAsia="Times New Roman" w:cstheme="minorHAnsi"/>
          <w:kern w:val="0"/>
          <w:lang w:eastAsia="en-IN"/>
          <w14:ligatures w14:val="none"/>
        </w:rPr>
        <w:t xml:space="preserve">Refund requests must be submitted in writing within </w:t>
      </w:r>
      <w:r w:rsidRPr="000E5800">
        <w:rPr>
          <w:rFonts w:eastAsia="Times New Roman" w:cstheme="minorHAnsi"/>
          <w:b/>
          <w:bCs/>
          <w:kern w:val="0"/>
          <w:lang w:eastAsia="en-IN"/>
          <w14:ligatures w14:val="none"/>
        </w:rPr>
        <w:t>7 days</w:t>
      </w:r>
      <w:r w:rsidRPr="000E5800">
        <w:rPr>
          <w:rFonts w:eastAsia="Times New Roman" w:cstheme="minorHAnsi"/>
          <w:kern w:val="0"/>
          <w:lang w:eastAsia="en-IN"/>
          <w14:ligatures w14:val="none"/>
        </w:rPr>
        <w:t xml:space="preserve"> of the transaction to: </w:t>
      </w:r>
      <w:r w:rsidRPr="000E5800">
        <w:rPr>
          <w:rFonts w:eastAsia="Times New Roman" w:cstheme="minorHAnsi"/>
          <w:b/>
          <w:bCs/>
          <w:kern w:val="0"/>
          <w:lang w:eastAsia="en-IN"/>
          <w14:ligatures w14:val="none"/>
        </w:rPr>
        <w:t>[Insert Email Address]</w:t>
      </w:r>
    </w:p>
    <w:p w:rsidR="000E5800" w:rsidRPr="000E5800" w:rsidRDefault="000E5800" w:rsidP="000E580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 w:rsidRPr="000E5800">
        <w:rPr>
          <w:rFonts w:eastAsia="Times New Roman" w:cstheme="minorHAnsi"/>
          <w:b/>
          <w:bCs/>
          <w:kern w:val="0"/>
          <w:lang w:eastAsia="en-IN"/>
          <w14:ligatures w14:val="none"/>
        </w:rPr>
        <w:t>7. Donor Information &amp; Privacy</w:t>
      </w:r>
    </w:p>
    <w:p w:rsidR="000E5800" w:rsidRPr="000E5800" w:rsidRDefault="000E5800" w:rsidP="000E58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0E5800">
        <w:rPr>
          <w:rFonts w:eastAsia="Times New Roman" w:cstheme="minorHAnsi"/>
          <w:kern w:val="0"/>
          <w:lang w:eastAsia="en-IN"/>
          <w14:ligatures w14:val="none"/>
        </w:rPr>
        <w:t xml:space="preserve">Donor information is kept confidential and used only for internal purposes, unless explicit permission </w:t>
      </w:r>
      <w:proofErr w:type="gramStart"/>
      <w:r w:rsidRPr="000E5800">
        <w:rPr>
          <w:rFonts w:eastAsia="Times New Roman" w:cstheme="minorHAnsi"/>
          <w:kern w:val="0"/>
          <w:lang w:eastAsia="en-IN"/>
          <w14:ligatures w14:val="none"/>
        </w:rPr>
        <w:t>is provided</w:t>
      </w:r>
      <w:proofErr w:type="gramEnd"/>
      <w:r w:rsidRPr="000E5800">
        <w:rPr>
          <w:rFonts w:eastAsia="Times New Roman" w:cstheme="minorHAnsi"/>
          <w:kern w:val="0"/>
          <w:lang w:eastAsia="en-IN"/>
          <w14:ligatures w14:val="none"/>
        </w:rPr>
        <w:t>.</w:t>
      </w:r>
    </w:p>
    <w:p w:rsidR="000E5800" w:rsidRPr="000E5800" w:rsidRDefault="000E5800" w:rsidP="000E58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0E5800">
        <w:rPr>
          <w:rFonts w:eastAsia="Times New Roman" w:cstheme="minorHAnsi"/>
          <w:kern w:val="0"/>
          <w:lang w:eastAsia="en-IN"/>
          <w14:ligatures w14:val="none"/>
        </w:rPr>
        <w:t>Please refer to our [Privacy Policy] for full details.</w:t>
      </w:r>
    </w:p>
    <w:p w:rsidR="000E5800" w:rsidRPr="000E5800" w:rsidRDefault="000E5800" w:rsidP="000E580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 w:rsidRPr="000E5800">
        <w:rPr>
          <w:rFonts w:eastAsia="Times New Roman" w:cstheme="minorHAnsi"/>
          <w:b/>
          <w:bCs/>
          <w:kern w:val="0"/>
          <w:lang w:eastAsia="en-IN"/>
          <w14:ligatures w14:val="none"/>
        </w:rPr>
        <w:t>8. Governing Law and Jurisdiction</w:t>
      </w:r>
    </w:p>
    <w:p w:rsidR="000E5800" w:rsidRPr="000E5800" w:rsidRDefault="000E5800" w:rsidP="000E5800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proofErr w:type="gramStart"/>
      <w:r w:rsidRPr="000E5800">
        <w:rPr>
          <w:rFonts w:eastAsia="Times New Roman" w:cstheme="minorHAnsi"/>
          <w:kern w:val="0"/>
          <w:lang w:eastAsia="en-IN"/>
          <w14:ligatures w14:val="none"/>
        </w:rPr>
        <w:t>These terms are governed by the laws of India</w:t>
      </w:r>
      <w:proofErr w:type="gramEnd"/>
      <w:r w:rsidRPr="000E5800">
        <w:rPr>
          <w:rFonts w:eastAsia="Times New Roman" w:cstheme="minorHAnsi"/>
          <w:kern w:val="0"/>
          <w:lang w:eastAsia="en-IN"/>
          <w14:ligatures w14:val="none"/>
        </w:rPr>
        <w:t xml:space="preserve">. Any disputes shall fall under the jurisdiction of the </w:t>
      </w:r>
      <w:r w:rsidRPr="000E5800">
        <w:rPr>
          <w:rFonts w:eastAsia="Times New Roman" w:cstheme="minorHAnsi"/>
          <w:b/>
          <w:bCs/>
          <w:kern w:val="0"/>
          <w:lang w:eastAsia="en-IN"/>
          <w14:ligatures w14:val="none"/>
        </w:rPr>
        <w:t>courts of Mumbai, Maharashtra</w:t>
      </w:r>
      <w:r w:rsidRPr="000E5800">
        <w:rPr>
          <w:rFonts w:eastAsia="Times New Roman" w:cstheme="minorHAnsi"/>
          <w:kern w:val="0"/>
          <w:lang w:eastAsia="en-IN"/>
          <w14:ligatures w14:val="none"/>
        </w:rPr>
        <w:t>.</w:t>
      </w:r>
    </w:p>
    <w:p w:rsidR="000E5800" w:rsidRPr="000E5800" w:rsidRDefault="000E5800" w:rsidP="000E5800">
      <w:pPr>
        <w:spacing w:after="0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0E5800">
        <w:rPr>
          <w:rFonts w:eastAsia="Times New Roman" w:cstheme="minorHAnsi"/>
          <w:kern w:val="0"/>
          <w:lang w:eastAsia="en-IN"/>
          <w14:ligatures w14:val="none"/>
        </w:rPr>
        <w:pict>
          <v:rect id="_x0000_i1025" style="width:0;height:1.5pt" o:hralign="center" o:hrstd="t" o:hr="t" fillcolor="#a0a0a0" stroked="f"/>
        </w:pict>
      </w:r>
    </w:p>
    <w:p w:rsidR="000E5800" w:rsidRPr="000E5800" w:rsidRDefault="000E5800" w:rsidP="000E5800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0E5800">
        <w:rPr>
          <w:rFonts w:eastAsia="Times New Roman" w:cstheme="minorHAnsi"/>
          <w:b/>
          <w:bCs/>
          <w:kern w:val="0"/>
          <w:lang w:eastAsia="en-IN"/>
          <w14:ligatures w14:val="none"/>
        </w:rPr>
        <w:t>For queries, cancellations, or concerns, contact us at</w:t>
      </w:r>
      <w:proofErr w:type="gramStart"/>
      <w:r w:rsidRPr="000E5800">
        <w:rPr>
          <w:rFonts w:eastAsia="Times New Roman" w:cstheme="minorHAnsi"/>
          <w:b/>
          <w:bCs/>
          <w:kern w:val="0"/>
          <w:lang w:eastAsia="en-IN"/>
          <w14:ligatures w14:val="none"/>
        </w:rPr>
        <w:t>:</w:t>
      </w:r>
      <w:proofErr w:type="gramEnd"/>
      <w:r w:rsidRPr="000E5800">
        <w:rPr>
          <w:rFonts w:eastAsia="Times New Roman" w:cstheme="minorHAnsi"/>
          <w:kern w:val="0"/>
          <w:lang w:eastAsia="en-IN"/>
          <w14:ligatures w14:val="none"/>
        </w:rPr>
        <w:br/>
      </w:r>
      <w:r w:rsidRPr="000E5800">
        <w:rPr>
          <w:rFonts w:ascii="Segoe UI Symbol" w:eastAsia="Times New Roman" w:hAnsi="Segoe UI Symbol" w:cs="Segoe UI Symbol"/>
          <w:kern w:val="0"/>
          <w:lang w:eastAsia="en-IN"/>
          <w14:ligatures w14:val="none"/>
        </w:rPr>
        <w:t>📧</w:t>
      </w:r>
      <w:r w:rsidRPr="000E5800">
        <w:rPr>
          <w:rFonts w:eastAsia="Times New Roman" w:cstheme="minorHAnsi"/>
          <w:kern w:val="0"/>
          <w:lang w:eastAsia="en-IN"/>
          <w14:ligatures w14:val="none"/>
        </w:rPr>
        <w:t xml:space="preserve"> </w:t>
      </w:r>
      <w:hyperlink r:id="rId5" w:history="1">
        <w:r w:rsidRPr="000E5800">
          <w:rPr>
            <w:rStyle w:val="Hyperlink"/>
            <w:rFonts w:eastAsia="Times New Roman" w:cstheme="minorHAnsi"/>
            <w:b/>
            <w:bCs/>
            <w:kern w:val="0"/>
            <w:lang w:eastAsia="en-IN"/>
            <w14:ligatures w14:val="none"/>
          </w:rPr>
          <w:t>Connect@awasthifoundation.org</w:t>
        </w:r>
      </w:hyperlink>
      <w:r w:rsidRPr="000E5800">
        <w:rPr>
          <w:rFonts w:eastAsia="Times New Roman" w:cstheme="minorHAnsi"/>
          <w:b/>
          <w:bCs/>
          <w:kern w:val="0"/>
          <w:lang w:eastAsia="en-IN"/>
          <w14:ligatures w14:val="none"/>
        </w:rPr>
        <w:t xml:space="preserve"> I gaaneshrawasthi@gmail.com</w:t>
      </w:r>
      <w:r w:rsidRPr="000E5800">
        <w:rPr>
          <w:rFonts w:eastAsia="Times New Roman" w:cstheme="minorHAnsi"/>
          <w:kern w:val="0"/>
          <w:lang w:eastAsia="en-IN"/>
          <w14:ligatures w14:val="none"/>
        </w:rPr>
        <w:br/>
      </w:r>
      <w:r w:rsidRPr="000E5800">
        <w:rPr>
          <w:rFonts w:ascii="Segoe UI Symbol" w:eastAsia="Times New Roman" w:hAnsi="Segoe UI Symbol" w:cs="Segoe UI Symbol"/>
          <w:kern w:val="0"/>
          <w:lang w:eastAsia="en-IN"/>
          <w14:ligatures w14:val="none"/>
        </w:rPr>
        <w:t>📞</w:t>
      </w:r>
      <w:r w:rsidRPr="000E5800">
        <w:rPr>
          <w:rFonts w:eastAsia="Times New Roman" w:cstheme="minorHAnsi"/>
          <w:kern w:val="0"/>
          <w:lang w:eastAsia="en-IN"/>
          <w14:ligatures w14:val="none"/>
        </w:rPr>
        <w:t xml:space="preserve"> </w:t>
      </w:r>
      <w:r w:rsidRPr="000E5800">
        <w:rPr>
          <w:rFonts w:eastAsia="Times New Roman" w:cstheme="minorHAnsi"/>
          <w:b/>
          <w:bCs/>
          <w:kern w:val="0"/>
          <w:lang w:eastAsia="en-IN"/>
          <w14:ligatures w14:val="none"/>
        </w:rPr>
        <w:t>+91 9769074463</w:t>
      </w:r>
      <w:r w:rsidRPr="000E5800">
        <w:rPr>
          <w:rFonts w:eastAsia="Times New Roman" w:cstheme="minorHAnsi"/>
          <w:kern w:val="0"/>
          <w:lang w:eastAsia="en-IN"/>
          <w14:ligatures w14:val="none"/>
        </w:rPr>
        <w:br/>
      </w:r>
      <w:r w:rsidRPr="000E5800">
        <w:rPr>
          <w:rFonts w:ascii="Segoe UI Symbol" w:eastAsia="Times New Roman" w:hAnsi="Segoe UI Symbol" w:cs="Segoe UI Symbol"/>
          <w:kern w:val="0"/>
          <w:lang w:eastAsia="en-IN"/>
          <w14:ligatures w14:val="none"/>
        </w:rPr>
        <w:t>🏢</w:t>
      </w:r>
      <w:r w:rsidRPr="000E5800">
        <w:rPr>
          <w:rFonts w:eastAsia="Times New Roman" w:cstheme="minorHAnsi"/>
          <w:kern w:val="0"/>
          <w:lang w:eastAsia="en-IN"/>
          <w14:ligatures w14:val="none"/>
        </w:rPr>
        <w:t xml:space="preserve"> </w:t>
      </w:r>
      <w:proofErr w:type="spellStart"/>
      <w:r w:rsidRPr="000E5800">
        <w:rPr>
          <w:rFonts w:eastAsia="Times New Roman" w:cstheme="minorHAnsi"/>
          <w:b/>
          <w:bCs/>
          <w:kern w:val="0"/>
          <w:lang w:eastAsia="en-IN"/>
          <w14:ligatures w14:val="none"/>
        </w:rPr>
        <w:t>Awasthi</w:t>
      </w:r>
      <w:proofErr w:type="spellEnd"/>
      <w:r w:rsidRPr="000E5800">
        <w:rPr>
          <w:rFonts w:eastAsia="Times New Roman" w:cstheme="minorHAnsi"/>
          <w:b/>
          <w:bCs/>
          <w:kern w:val="0"/>
          <w:lang w:eastAsia="en-IN"/>
          <w14:ligatures w14:val="none"/>
        </w:rPr>
        <w:t xml:space="preserve"> Foundation, </w:t>
      </w:r>
      <w:proofErr w:type="spellStart"/>
      <w:r w:rsidRPr="000E5800">
        <w:rPr>
          <w:rFonts w:eastAsia="Times New Roman" w:cstheme="minorHAnsi"/>
          <w:b/>
          <w:bCs/>
          <w:kern w:val="0"/>
          <w:lang w:eastAsia="en-IN"/>
          <w14:ligatures w14:val="none"/>
        </w:rPr>
        <w:t>Chembur</w:t>
      </w:r>
      <w:proofErr w:type="spellEnd"/>
      <w:r w:rsidRPr="000E5800">
        <w:rPr>
          <w:rFonts w:eastAsia="Times New Roman" w:cstheme="minorHAnsi"/>
          <w:b/>
          <w:bCs/>
          <w:kern w:val="0"/>
          <w:lang w:eastAsia="en-IN"/>
          <w14:ligatures w14:val="none"/>
        </w:rPr>
        <w:t>–</w:t>
      </w:r>
      <w:proofErr w:type="spellStart"/>
      <w:r w:rsidRPr="000E5800">
        <w:rPr>
          <w:rFonts w:eastAsia="Times New Roman" w:cstheme="minorHAnsi"/>
          <w:b/>
          <w:bCs/>
          <w:kern w:val="0"/>
          <w:lang w:eastAsia="en-IN"/>
          <w14:ligatures w14:val="none"/>
        </w:rPr>
        <w:t>Ghatkopar</w:t>
      </w:r>
      <w:proofErr w:type="spellEnd"/>
      <w:r w:rsidRPr="000E5800">
        <w:rPr>
          <w:rFonts w:eastAsia="Times New Roman" w:cstheme="minorHAnsi"/>
          <w:b/>
          <w:bCs/>
          <w:kern w:val="0"/>
          <w:lang w:eastAsia="en-IN"/>
          <w14:ligatures w14:val="none"/>
        </w:rPr>
        <w:t>, Mumbai, India</w:t>
      </w:r>
    </w:p>
    <w:p w:rsidR="000E5800" w:rsidRPr="000E5800" w:rsidRDefault="000E5800" w:rsidP="000E5800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kern w:val="0"/>
          <w:lang w:eastAsia="en-IN"/>
          <w14:ligatures w14:val="none"/>
        </w:rPr>
      </w:pPr>
      <w:r w:rsidRPr="000E5800">
        <w:rPr>
          <w:rFonts w:eastAsia="Times New Roman" w:cstheme="minorHAnsi"/>
          <w:vanish/>
          <w:kern w:val="0"/>
          <w:lang w:eastAsia="en-IN"/>
          <w14:ligatures w14:val="none"/>
        </w:rPr>
        <w:t>Top of Form</w:t>
      </w:r>
    </w:p>
    <w:p w:rsidR="000E5800" w:rsidRPr="000E5800" w:rsidRDefault="000E5800" w:rsidP="000E5800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kern w:val="0"/>
          <w:lang w:eastAsia="en-IN"/>
          <w14:ligatures w14:val="none"/>
        </w:rPr>
      </w:pPr>
      <w:r w:rsidRPr="000E5800">
        <w:rPr>
          <w:rFonts w:eastAsia="Times New Roman" w:cstheme="minorHAnsi"/>
          <w:vanish/>
          <w:kern w:val="0"/>
          <w:lang w:eastAsia="en-IN"/>
          <w14:ligatures w14:val="none"/>
        </w:rPr>
        <w:t>Bottom of Form</w:t>
      </w:r>
    </w:p>
    <w:p w:rsidR="00DD294E" w:rsidRPr="000E5800" w:rsidRDefault="00DD294E">
      <w:pPr>
        <w:rPr>
          <w:rFonts w:cstheme="minorHAnsi"/>
        </w:rPr>
      </w:pPr>
    </w:p>
    <w:sectPr w:rsidR="00DD294E" w:rsidRPr="000E58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609C"/>
    <w:multiLevelType w:val="multilevel"/>
    <w:tmpl w:val="0C76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946273"/>
    <w:multiLevelType w:val="multilevel"/>
    <w:tmpl w:val="6792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B1C77"/>
    <w:multiLevelType w:val="multilevel"/>
    <w:tmpl w:val="8BB6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2B2311"/>
    <w:multiLevelType w:val="multilevel"/>
    <w:tmpl w:val="F006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DE0B17"/>
    <w:multiLevelType w:val="multilevel"/>
    <w:tmpl w:val="2B60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04741D"/>
    <w:multiLevelType w:val="multilevel"/>
    <w:tmpl w:val="8574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19"/>
    <w:rsid w:val="000E5800"/>
    <w:rsid w:val="005A2719"/>
    <w:rsid w:val="00DD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55415"/>
  <w15:chartTrackingRefBased/>
  <w15:docId w15:val="{7DE25BCF-8E2D-46B7-B48A-40E635D5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58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0E58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5800"/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E5800"/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0E580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E5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580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IN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5800"/>
    <w:rPr>
      <w:rFonts w:ascii="Arial" w:eastAsia="Times New Roman" w:hAnsi="Arial" w:cs="Arial"/>
      <w:vanish/>
      <w:kern w:val="0"/>
      <w:sz w:val="16"/>
      <w:szCs w:val="16"/>
      <w:lang w:eastAsia="en-IN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580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IN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5800"/>
    <w:rPr>
      <w:rFonts w:ascii="Arial" w:eastAsia="Times New Roman" w:hAnsi="Arial" w:cs="Arial"/>
      <w:vanish/>
      <w:kern w:val="0"/>
      <w:sz w:val="16"/>
      <w:szCs w:val="16"/>
      <w:lang w:eastAsia="en-IN"/>
      <w14:ligatures w14:val="none"/>
    </w:rPr>
  </w:style>
  <w:style w:type="character" w:styleId="Hyperlink">
    <w:name w:val="Hyperlink"/>
    <w:basedOn w:val="DefaultParagraphFont"/>
    <w:uiPriority w:val="99"/>
    <w:unhideWhenUsed/>
    <w:rsid w:val="000E58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4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5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1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2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65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1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625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33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11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722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4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8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0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nect@awasthifoundat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2025-06-17T11:28:00Z</dcterms:created>
  <dcterms:modified xsi:type="dcterms:W3CDTF">2025-06-17T11:30:00Z</dcterms:modified>
</cp:coreProperties>
</file>